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060F71" w:rsidRDefault="000B4576" w:rsidP="00334BA7">
      <w:pPr>
        <w:jc w:val="right"/>
        <w:rPr>
          <w:sz w:val="28"/>
        </w:rPr>
      </w:pPr>
      <w:proofErr w:type="gramStart"/>
      <w:r w:rsidRPr="000B4576">
        <w:rPr>
          <w:i/>
          <w:color w:val="009900"/>
          <w:sz w:val="28"/>
        </w:rPr>
        <w:t xml:space="preserve">Дополнительного соглашения № </w:t>
      </w:r>
      <w:r w:rsidRPr="000B4576">
        <w:rPr>
          <w:i/>
          <w:color w:val="009900"/>
          <w:sz w:val="28"/>
        </w:rPr>
        <w:t>3</w:t>
      </w:r>
      <w:r>
        <w:rPr>
          <w:i/>
          <w:color w:val="009900"/>
          <w:sz w:val="28"/>
        </w:rPr>
        <w:t xml:space="preserve"> от 23</w:t>
      </w:r>
      <w:r w:rsidRPr="000B4576">
        <w:rPr>
          <w:i/>
          <w:color w:val="009900"/>
          <w:sz w:val="28"/>
        </w:rPr>
        <w:t>.04.2025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w:t>
      </w:r>
      <w:proofErr w:type="gramStart"/>
      <w:r w:rsidRPr="00DD685C">
        <w:rPr>
          <w:sz w:val="28"/>
          <w:szCs w:val="28"/>
        </w:rPr>
        <w:t>председателя Еврейской областной организации профсоюза работников здравоохранения</w:t>
      </w:r>
      <w:proofErr w:type="gramEnd"/>
      <w:r w:rsidRPr="00DD685C">
        <w:rPr>
          <w:sz w:val="28"/>
          <w:szCs w:val="28"/>
        </w:rPr>
        <w:t xml:space="preserve">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lastRenderedPageBreak/>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lastRenderedPageBreak/>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lastRenderedPageBreak/>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lastRenderedPageBreak/>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lastRenderedPageBreak/>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lastRenderedPageBreak/>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lastRenderedPageBreak/>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lastRenderedPageBreak/>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0B4576">
        <w:rPr>
          <w:rFonts w:ascii="Times New Roman" w:hAnsi="Times New Roman" w:cs="Times New Roman"/>
          <w:color w:val="00B050"/>
          <w:sz w:val="28"/>
        </w:rPr>
        <w:t>50 22</w:t>
      </w:r>
      <w:r w:rsidR="000B4576" w:rsidRPr="000B4576">
        <w:rPr>
          <w:rFonts w:ascii="Times New Roman" w:hAnsi="Times New Roman" w:cs="Times New Roman"/>
          <w:color w:val="00B050"/>
          <w:sz w:val="28"/>
        </w:rPr>
        <w:t>9</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7</w:t>
      </w:r>
      <w:r w:rsidR="001B5C2A" w:rsidRPr="000B4576">
        <w:rPr>
          <w:rFonts w:ascii="Times New Roman" w:hAnsi="Times New Roman" w:cs="Times New Roman"/>
          <w:color w:val="00B050"/>
          <w:sz w:val="28"/>
        </w:rPr>
        <w:t>4</w:t>
      </w:r>
      <w:r w:rsidR="00BB73FE" w:rsidRPr="000B4576">
        <w:rPr>
          <w:rFonts w:ascii="Times New Roman" w:hAnsi="Times New Roman" w:cs="Times New Roman"/>
          <w:color w:val="00B050"/>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w:t>
      </w:r>
      <w:r w:rsidRPr="00DD685C">
        <w:rPr>
          <w:rFonts w:ascii="Times New Roman" w:hAnsi="Times New Roman" w:cs="Times New Roman"/>
          <w:sz w:val="28"/>
        </w:rPr>
        <w:lastRenderedPageBreak/>
        <w:t xml:space="preserve">и </w:t>
      </w:r>
      <w:r w:rsidR="000B4576" w:rsidRPr="000B4576">
        <w:rPr>
          <w:rFonts w:ascii="Times New Roman" w:hAnsi="Times New Roman" w:cs="Times New Roman"/>
          <w:color w:val="00B050"/>
          <w:sz w:val="28"/>
        </w:rPr>
        <w:t>33 576</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03</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Дополнительного соглашения № </w:t>
      </w:r>
      <w:r w:rsidR="000B4576">
        <w:rPr>
          <w:rFonts w:ascii="Times New Roman" w:hAnsi="Times New Roman" w:cs="Times New Roman"/>
          <w:i/>
          <w:color w:val="000000" w:themeColor="text1"/>
          <w:sz w:val="28"/>
          <w:szCs w:val="28"/>
        </w:rPr>
        <w:t>3 от 23</w:t>
      </w:r>
      <w:r w:rsidR="000B4576" w:rsidRPr="000B4576">
        <w:rPr>
          <w:rFonts w:ascii="Times New Roman" w:hAnsi="Times New Roman" w:cs="Times New Roman"/>
          <w:i/>
          <w:color w:val="000000" w:themeColor="text1"/>
          <w:sz w:val="28"/>
          <w:szCs w:val="28"/>
        </w:rPr>
        <w:t>.0</w:t>
      </w:r>
      <w:r w:rsidR="000B4576">
        <w:rPr>
          <w:rFonts w:ascii="Times New Roman" w:hAnsi="Times New Roman" w:cs="Times New Roman"/>
          <w:i/>
          <w:color w:val="000000" w:themeColor="text1"/>
          <w:sz w:val="28"/>
          <w:szCs w:val="28"/>
        </w:rPr>
        <w:t>4</w:t>
      </w:r>
      <w:r w:rsidR="000B4576" w:rsidRPr="000B4576">
        <w:rPr>
          <w:rFonts w:ascii="Times New Roman" w:hAnsi="Times New Roman" w:cs="Times New Roman"/>
          <w:i/>
          <w:color w:val="000000" w:themeColor="text1"/>
          <w:sz w:val="28"/>
          <w:szCs w:val="28"/>
        </w:rPr>
        <w:t>.2025)</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w:t>
      </w:r>
      <w:bookmarkStart w:id="1" w:name="_GoBack"/>
      <w:bookmarkEnd w:id="1"/>
      <w:r w:rsidRPr="00DD685C">
        <w:rPr>
          <w:sz w:val="28"/>
          <w:szCs w:val="28"/>
        </w:rPr>
        <w:t xml:space="preserve">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lastRenderedPageBreak/>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F10731" w:rsidRPr="00F10731">
        <w:rPr>
          <w:color w:val="00B050"/>
          <w:sz w:val="28"/>
        </w:rPr>
        <w:t>28 018,75</w:t>
      </w:r>
      <w:r w:rsidRPr="00F10731">
        <w:rPr>
          <w:color w:val="00B050"/>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F10731" w:rsidRPr="00F10731">
        <w:rPr>
          <w:color w:val="00B050"/>
          <w:sz w:val="28"/>
        </w:rPr>
        <w:t>18 729</w:t>
      </w:r>
      <w:r w:rsidR="001B5C2A" w:rsidRPr="00F10731">
        <w:rPr>
          <w:color w:val="00B050"/>
          <w:sz w:val="28"/>
        </w:rPr>
        <w:t>,</w:t>
      </w:r>
      <w:r w:rsidR="00F10731" w:rsidRPr="00F10731">
        <w:rPr>
          <w:color w:val="00B050"/>
          <w:sz w:val="28"/>
        </w:rPr>
        <w:t>1</w:t>
      </w:r>
      <w:r w:rsidR="001B5C2A" w:rsidRPr="00F10731">
        <w:rPr>
          <w:color w:val="00B050"/>
          <w:sz w:val="28"/>
        </w:rPr>
        <w:t>1</w:t>
      </w:r>
      <w:r w:rsidRPr="00F10731">
        <w:rPr>
          <w:color w:val="00B050"/>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Дополнительного соглашения № </w:t>
      </w:r>
      <w:r w:rsidR="00F10731">
        <w:rPr>
          <w:i/>
          <w:color w:val="000000" w:themeColor="text1"/>
          <w:sz w:val="28"/>
          <w:szCs w:val="28"/>
        </w:rPr>
        <w:t>3 от 23</w:t>
      </w:r>
      <w:r w:rsidR="00F10731" w:rsidRPr="000B4576">
        <w:rPr>
          <w:i/>
          <w:color w:val="000000" w:themeColor="text1"/>
          <w:sz w:val="28"/>
          <w:szCs w:val="28"/>
        </w:rPr>
        <w:t>.0</w:t>
      </w:r>
      <w:r w:rsidR="00F10731">
        <w:rPr>
          <w:i/>
          <w:color w:val="000000" w:themeColor="text1"/>
          <w:sz w:val="28"/>
          <w:szCs w:val="28"/>
        </w:rPr>
        <w:t>4</w:t>
      </w:r>
      <w:r w:rsidR="00F10731" w:rsidRPr="000B4576">
        <w:rPr>
          <w:i/>
          <w:color w:val="000000" w:themeColor="text1"/>
          <w:sz w:val="28"/>
          <w:szCs w:val="28"/>
        </w:rPr>
        <w:t>.2025)</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w:t>
      </w:r>
      <w:r w:rsidRPr="00DD685C">
        <w:rPr>
          <w:rFonts w:ascii="Times New Roman" w:hAnsi="Times New Roman" w:cs="Times New Roman"/>
          <w:sz w:val="28"/>
          <w:szCs w:val="28"/>
          <w:lang w:eastAsia="ru-RU"/>
        </w:rPr>
        <w:lastRenderedPageBreak/>
        <w:t>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 xml:space="preserve">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w:t>
      </w:r>
      <w:r w:rsidRPr="00DD685C">
        <w:rPr>
          <w:rFonts w:eastAsiaTheme="minorHAnsi"/>
          <w:color w:val="000000" w:themeColor="text1"/>
          <w:lang w:eastAsia="en-US"/>
        </w:rPr>
        <w:lastRenderedPageBreak/>
        <w:t>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w:t>
      </w:r>
      <w:r w:rsidRPr="00DD685C">
        <w:rPr>
          <w:rFonts w:ascii="Times New Roman" w:eastAsiaTheme="minorHAnsi" w:hAnsi="Times New Roman" w:cs="Times New Roman"/>
          <w:sz w:val="28"/>
          <w:szCs w:val="28"/>
        </w:rPr>
        <w:lastRenderedPageBreak/>
        <w:t>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w:t>
      </w:r>
      <w:r w:rsidR="00620534" w:rsidRPr="00DD685C">
        <w:rPr>
          <w:rFonts w:eastAsiaTheme="minorHAnsi"/>
          <w:sz w:val="28"/>
          <w:szCs w:val="28"/>
          <w:lang w:eastAsia="en-US"/>
        </w:rPr>
        <w:lastRenderedPageBreak/>
        <w:t>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w:t>
      </w:r>
      <w:r w:rsidR="00386EF9" w:rsidRPr="00DD685C">
        <w:rPr>
          <w:rFonts w:eastAsiaTheme="minorHAnsi"/>
          <w:sz w:val="28"/>
          <w:szCs w:val="28"/>
          <w:lang w:eastAsia="en-US"/>
        </w:rPr>
        <w:lastRenderedPageBreak/>
        <w:t xml:space="preserve">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w:t>
      </w:r>
      <w:r w:rsidR="00BA45D0" w:rsidRPr="00DD685C">
        <w:rPr>
          <w:bCs/>
          <w:color w:val="000000"/>
          <w:sz w:val="28"/>
          <w:szCs w:val="28"/>
        </w:rPr>
        <w:lastRenderedPageBreak/>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DD685C">
        <w:rPr>
          <w:bCs/>
          <w:color w:val="000000"/>
        </w:rPr>
        <w:lastRenderedPageBreak/>
        <w:t>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lastRenderedPageBreak/>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lastRenderedPageBreak/>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lastRenderedPageBreak/>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lastRenderedPageBreak/>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Default="009B78CE" w:rsidP="00C41318">
      <w:pPr>
        <w:pStyle w:val="a3"/>
        <w:numPr>
          <w:ilvl w:val="0"/>
          <w:numId w:val="25"/>
        </w:numPr>
        <w:ind w:left="0" w:firstLine="709"/>
        <w:rPr>
          <w:color w:val="000000" w:themeColor="text1"/>
        </w:rPr>
      </w:pPr>
      <w:r w:rsidRPr="00DD685C">
        <w:rPr>
          <w:color w:val="000000" w:themeColor="text1"/>
        </w:rPr>
        <w:lastRenderedPageBreak/>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4A0243">
        <w:rPr>
          <w:color w:val="000000" w:themeColor="text1"/>
        </w:rPr>
        <w:t>»;</w:t>
      </w:r>
    </w:p>
    <w:p w:rsidR="004A0243" w:rsidRPr="004A0243"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4A0243" w:rsidP="004A0243">
      <w:pPr>
        <w:pStyle w:val="a3"/>
        <w:rPr>
          <w:color w:val="0070C0"/>
        </w:rPr>
      </w:pP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A0243" w:rsidRDefault="004A0243" w:rsidP="004C444C">
      <w:pPr>
        <w:jc w:val="both"/>
        <w:rPr>
          <w:sz w:val="28"/>
          <w:szCs w:val="28"/>
        </w:rPr>
      </w:pPr>
    </w:p>
    <w:p w:rsidR="004A0243" w:rsidRDefault="004A0243" w:rsidP="004C444C">
      <w:pPr>
        <w:jc w:val="both"/>
        <w:rPr>
          <w:sz w:val="28"/>
          <w:szCs w:val="28"/>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A55" w:rsidRDefault="00185A55">
      <w:r>
        <w:separator/>
      </w:r>
    </w:p>
  </w:endnote>
  <w:endnote w:type="continuationSeparator" w:id="0">
    <w:p w:rsidR="00185A55" w:rsidRDefault="0018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A55" w:rsidRDefault="00185A55">
      <w:r>
        <w:separator/>
      </w:r>
    </w:p>
  </w:footnote>
  <w:footnote w:type="continuationSeparator" w:id="0">
    <w:p w:rsidR="00185A55" w:rsidRDefault="00185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F10731">
          <w:rPr>
            <w:noProof/>
          </w:rPr>
          <w:t>13</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075EC780-BC0A-485C-9FC5-71C79C1F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9753</Words>
  <Characters>55596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cp:revision>
  <cp:lastPrinted>2025-02-03T01:48:00Z</cp:lastPrinted>
  <dcterms:created xsi:type="dcterms:W3CDTF">2025-04-23T05:26:00Z</dcterms:created>
  <dcterms:modified xsi:type="dcterms:W3CDTF">2025-04-23T05:26:00Z</dcterms:modified>
</cp:coreProperties>
</file>