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8"/>
      </w:tblGrid>
      <w:tr w:rsidR="0029264A" w14:paraId="513F4E9A" w14:textId="77777777" w:rsidTr="00D715A9">
        <w:tc>
          <w:tcPr>
            <w:tcW w:w="4188" w:type="dxa"/>
          </w:tcPr>
          <w:p w14:paraId="00F91E6B" w14:textId="64EA2A65" w:rsidR="0029264A" w:rsidRPr="00EB3A92" w:rsidRDefault="00C52A09" w:rsidP="00D715A9">
            <w:pPr>
              <w:pStyle w:val="ConsPlusNormal"/>
              <w:ind w:left="-108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57</w:t>
            </w:r>
          </w:p>
          <w:p w14:paraId="7010B035" w14:textId="77777777" w:rsidR="0029264A" w:rsidRPr="00EB3A92" w:rsidRDefault="0029264A" w:rsidP="00D715A9">
            <w:pPr>
              <w:pStyle w:val="ConsPlusNormal"/>
              <w:ind w:left="-108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к Тарифному соглашению</w:t>
            </w:r>
          </w:p>
          <w:p w14:paraId="4B44CA14" w14:textId="77777777" w:rsidR="0029264A" w:rsidRPr="00EB3A92" w:rsidRDefault="0029264A" w:rsidP="00D715A9">
            <w:pPr>
              <w:pStyle w:val="ConsPlusNormal"/>
              <w:ind w:left="-108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 xml:space="preserve">в системе ОМС ЕАО на 2022 год </w:t>
            </w:r>
          </w:p>
          <w:p w14:paraId="06695024" w14:textId="77777777" w:rsidR="0029264A" w:rsidRDefault="0029264A" w:rsidP="00D715A9">
            <w:pPr>
              <w:widowControl w:val="0"/>
              <w:autoSpaceDE w:val="0"/>
              <w:autoSpaceDN w:val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 w:rsidR="00C52A0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» февраля 2022 года</w:t>
            </w:r>
          </w:p>
          <w:p w14:paraId="68459A5A" w14:textId="1B01716B" w:rsidR="008F6C02" w:rsidRDefault="008F6C02" w:rsidP="008F6C02">
            <w:pPr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eastAsia="ru-RU"/>
              </w:rPr>
            </w:pPr>
          </w:p>
        </w:tc>
      </w:tr>
    </w:tbl>
    <w:p w14:paraId="4BDC85DB" w14:textId="77777777" w:rsidR="008F6C02" w:rsidRPr="00163B8B" w:rsidRDefault="008F6C02" w:rsidP="008F6C02">
      <w:pPr>
        <w:jc w:val="right"/>
        <w:rPr>
          <w:rFonts w:ascii="Times New Roman" w:hAnsi="Times New Roman" w:cs="Times New Roman"/>
          <w:i/>
          <w:color w:val="FF0000"/>
          <w:szCs w:val="10"/>
        </w:rPr>
      </w:pPr>
      <w:r w:rsidRPr="00163B8B">
        <w:rPr>
          <w:rFonts w:ascii="Times New Roman" w:hAnsi="Times New Roman" w:cs="Times New Roman"/>
          <w:i/>
          <w:szCs w:val="10"/>
        </w:rPr>
        <w:t xml:space="preserve">(в ред. </w:t>
      </w:r>
      <w:r w:rsidRPr="00163B8B">
        <w:rPr>
          <w:rFonts w:ascii="Times New Roman" w:hAnsi="Times New Roman" w:cs="Times New Roman"/>
          <w:i/>
          <w:color w:val="009999"/>
          <w:szCs w:val="10"/>
        </w:rPr>
        <w:t>Дополнительного соглашения № 7 от 22.11.2022</w:t>
      </w:r>
      <w:r w:rsidRPr="00163B8B">
        <w:rPr>
          <w:rFonts w:ascii="Times New Roman" w:hAnsi="Times New Roman" w:cs="Times New Roman"/>
          <w:i/>
          <w:szCs w:val="10"/>
        </w:rPr>
        <w:t>)</w:t>
      </w:r>
    </w:p>
    <w:p w14:paraId="2C3C41AE" w14:textId="77777777" w:rsidR="00734033" w:rsidRDefault="00734033" w:rsidP="00CB25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14:paraId="04B2413F" w14:textId="564FA837" w:rsidR="00CB2570" w:rsidRDefault="00CB2570" w:rsidP="00CB25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порядок </w:t>
      </w:r>
      <w:proofErr w:type="gramStart"/>
      <w:r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расчета значений показателей результативности </w:t>
      </w:r>
      <w:r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br/>
        <w:t>деятельности медицинских организаций</w:t>
      </w:r>
      <w:proofErr w:type="gramEnd"/>
    </w:p>
    <w:p w14:paraId="29722FBE" w14:textId="77777777" w:rsidR="007B7BB9" w:rsidRDefault="007B7BB9" w:rsidP="00CB25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 w:rsidR="00E07DBC" w:rsidRPr="000B112D" w14:paraId="4B3C09F3" w14:textId="77777777" w:rsidTr="00EA3039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A049D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FEAAE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AE16B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Формула расчета**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66EEF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A8EFC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E07DBC" w:rsidRPr="000B112D" w14:paraId="69CB3F11" w14:textId="77777777" w:rsidTr="00EA3039">
        <w:trPr>
          <w:trHeight w:val="83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9569627" w14:textId="0FEF066E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</w:tr>
      <w:tr w:rsidR="00E07DBC" w:rsidRPr="000B112D" w14:paraId="5995DC77" w14:textId="77777777" w:rsidTr="00EA3039">
        <w:trPr>
          <w:trHeight w:val="84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5468" w14:textId="0BE8196C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E07DBC" w:rsidRPr="000B112D" w14:paraId="1C26FBCC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B465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06780" w14:textId="77777777" w:rsidR="00E07DBC" w:rsidRPr="000B112D" w:rsidRDefault="00E07DBC" w:rsidP="00EA3039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14:paraId="015F670E" w14:textId="77777777" w:rsidR="00E07DBC" w:rsidRPr="000B112D" w:rsidRDefault="00E07DBC" w:rsidP="00EA3039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811D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6F81E82" w14:textId="77777777" w:rsidR="00E07DBC" w:rsidRPr="000B112D" w:rsidRDefault="00E07DBC" w:rsidP="00EA3039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7B74D80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выраженное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процентах;</w:t>
            </w:r>
          </w:p>
          <w:p w14:paraId="3E24ED1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14:paraId="29A91B32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vs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за период (включая посещения на дому)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78526B4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обращений за отчетный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период;</w:t>
            </w:r>
          </w:p>
          <w:p w14:paraId="2A2AA38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перевода обращений в посещения.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1421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185CF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14:paraId="04D7300B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4E5AC14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0AB6A6B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0102E65A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8CDD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6C644" w14:textId="77777777" w:rsidR="00E07DBC" w:rsidRPr="000B112D" w:rsidRDefault="00E07DBC" w:rsidP="00EA3039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343A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3626AB6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1A4B990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14:paraId="476F7D16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14:paraId="1B1EA28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E510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7BC5C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651D317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C1BEB2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761894B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280D81F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293F28E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</w:t>
            </w:r>
          </w:p>
          <w:p w14:paraId="7711401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14:paraId="6BD5B80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E07DBC" w:rsidRPr="000B112D" w14:paraId="52C78DDB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BC882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81DCF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5AA8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64F7A6D0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BC753DB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зно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 взрослых пациентов с впервые в жизни установленным диагнозом злокачественное новообразование за период;</w:t>
            </w:r>
          </w:p>
          <w:p w14:paraId="78E8A750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ZNO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14:paraId="10678F1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ZNO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935E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C2DF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14:paraId="145F6E2E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 пациента отслеживается по формату реестра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14:paraId="2C12868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14:paraId="5DC0664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характер основного заболевания.</w:t>
            </w:r>
          </w:p>
          <w:p w14:paraId="39216FB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3ED25841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E43F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62EFC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период.</w:t>
            </w:r>
            <w:proofErr w:type="gramEnd"/>
          </w:p>
          <w:p w14:paraId="21D55B2E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17C131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5B213B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B5E6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2EC09EE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445ACFB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период;</w:t>
            </w:r>
          </w:p>
          <w:p w14:paraId="0009D18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14:paraId="13B818A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6E576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2C87F" w14:textId="77777777" w:rsidR="004C1B8F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ой помощи застрахованным лицам.</w:t>
            </w:r>
          </w:p>
          <w:p w14:paraId="0C2EF317" w14:textId="4D8AC5CB" w:rsidR="00E07DBC" w:rsidRPr="000B112D" w:rsidRDefault="004C1B8F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0030691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5C3C3F8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0E5D929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36CD280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7784B24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14:paraId="38B97BE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E07DBC" w:rsidRPr="000B112D" w14:paraId="6EFB82EC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9693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D3A88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6C20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44410475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D54C7A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087C58FE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14:paraId="256EBD6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4C39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FD038" w14:textId="561A2051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BD3CAD0" w14:textId="4EB398FF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718589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6C0A85B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6AB7E16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2B4EB08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04D7779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14:paraId="5913FDC6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E07DBC" w:rsidRPr="000B112D" w14:paraId="2B04DD7B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8A73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E3B36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B8D4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27268B3D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CB85E22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COVID-19);</w:t>
            </w:r>
          </w:p>
          <w:p w14:paraId="17FFEFF5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взрослых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граждан, вакцинированных от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 в отчетном периоде;</w:t>
            </w:r>
          </w:p>
          <w:p w14:paraId="50A546EB" w14:textId="71FD76C4" w:rsidR="00E07DBC" w:rsidRPr="000B112D" w:rsidRDefault="00E07DBC" w:rsidP="00CB7F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676356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граждан, подлежащих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вакцинации по эпидемиологическим показаниям за период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E990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2BFAC" w14:textId="7B785960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  <w:p w14:paraId="116000A1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5A53DCEC" w14:textId="77777777" w:rsidTr="00EA3039">
        <w:trPr>
          <w:trHeight w:val="725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18BFA" w14:textId="031BD109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E07DBC" w:rsidRPr="000B112D" w14:paraId="48B6C0BB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212D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89437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BEFB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260592E7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3EE17B17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6B3BECA8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14:paraId="74F2D7EC" w14:textId="050CEB28" w:rsidR="00DA708F" w:rsidRPr="000B112D" w:rsidRDefault="00E07DBC" w:rsidP="00D028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числа взрослых пациентов с болезнями системы кровообращения*, имеющих высокий риск преждевременной смерти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A708F"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обратившихся за медицинской </w:t>
            </w:r>
            <w:proofErr w:type="spellStart"/>
            <w:r w:rsidR="00DA708F"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помошью</w:t>
            </w:r>
            <w:proofErr w:type="spellEnd"/>
            <w:r w:rsidR="00DA708F"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2725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6C51" w14:textId="626D656F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77BD2ACD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14:paraId="2F1FF05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14:paraId="7753E270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основной;</w:t>
            </w:r>
          </w:p>
          <w:p w14:paraId="6822E2A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14:paraId="1D5E76E4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14:paraId="4C03C83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диспансерное наблюдение.</w:t>
            </w:r>
          </w:p>
          <w:p w14:paraId="4824D972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07DBC" w:rsidRPr="000B112D" w14:paraId="0116FEE4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A95E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A300C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246D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01171895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6E16BB55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791D965A" w14:textId="0B31C526" w:rsidR="00E07DBC" w:rsidRPr="00D028D3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 за период оказана медицинская помощь в неотложной форме и (или) скорая медицинская помощь</w:t>
            </w:r>
            <w:r w:rsidR="00DA708F"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поводу болезней системы кровообращения*, приводящих к высокому риску преждевременной смертности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F1DE46A" w14:textId="101C1CCB" w:rsidR="00DA708F" w:rsidRPr="000B112D" w:rsidRDefault="00E07DBC" w:rsidP="00D028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 с болезнями системы кровообращения*, имеющих высокий риск преждевременной смерти,</w:t>
            </w:r>
            <w:r w:rsidR="00DA708F"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обратившихся за медицинской помощью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0C21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2235" w14:textId="56EBCE4A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62341F0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14:paraId="049705D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14:paraId="30C8E393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основной;</w:t>
            </w:r>
          </w:p>
          <w:p w14:paraId="25CF54A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14:paraId="1DEF1A6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14:paraId="78D4C0C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диспансерное наблюдение;</w:t>
            </w:r>
          </w:p>
          <w:p w14:paraId="14F55B15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условия оказания медицинской помощи;</w:t>
            </w:r>
          </w:p>
          <w:p w14:paraId="23B3E99B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форма оказания медицинской помощи.</w:t>
            </w:r>
          </w:p>
          <w:p w14:paraId="4815A2E5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07DBC" w:rsidRPr="000B112D" w14:paraId="0744098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202E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87D1F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болезнями системы кровообращения, в отношении которых установлено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7230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221585A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4476863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период;</w:t>
            </w:r>
          </w:p>
          <w:p w14:paraId="427C62D3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38E80FB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FE23B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C9DA" w14:textId="74177E8A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CFA708E" w14:textId="675DB9DA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 информации для расчета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14:paraId="5EBCF8E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14:paraId="12A5F04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02FF309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14:paraId="12F7695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38921F8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14:paraId="58D16459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14:paraId="496D7591" w14:textId="7FC42D70" w:rsidR="00E07DBC" w:rsidRPr="000B112D" w:rsidRDefault="00E07DBC" w:rsidP="00B45D6C">
            <w:pPr>
              <w:spacing w:after="0"/>
              <w:ind w:firstLine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</w:t>
            </w:r>
            <w:r w:rsidR="0067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</w:tc>
      </w:tr>
      <w:tr w:rsidR="00E07DBC" w:rsidRPr="000B112D" w14:paraId="6C382D65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4F51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5B703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B606D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AFEFF2D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390496D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период;</w:t>
            </w:r>
          </w:p>
          <w:p w14:paraId="715D999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14:paraId="2EDAECA9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5D3F5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1933" w14:textId="2D5FBB0F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2808008" w14:textId="6C56AE2E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76BCB02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14:paraId="3FBFEFE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4162B83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14:paraId="0341431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79B8670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14:paraId="325674C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14:paraId="3928C5C7" w14:textId="1D4CBF29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территориального фонда в части сведений о лицах, состоящих 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диспансерном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E07DBC" w:rsidRPr="000B112D" w14:paraId="146714E6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26E2F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9C988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39F8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258AA321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2A10021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период;</w:t>
            </w:r>
          </w:p>
          <w:p w14:paraId="058ED559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539B6543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8A272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A07F" w14:textId="2DF4B4A7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C35DAA4" w14:textId="3FF6B66D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911896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14:paraId="20D0839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7A541B0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14:paraId="079DD51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4D042BB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14:paraId="340E0850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14:paraId="53AC4F32" w14:textId="7E154ADA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диспансерном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E07DBC" w:rsidRPr="000B112D" w14:paraId="75DC688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65F7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9873B" w14:textId="77777777" w:rsidR="00E07DBC" w:rsidRPr="000B112D" w:rsidRDefault="00E07DBC" w:rsidP="004C1B8F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BE39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H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D3E6094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D0BFFBB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пациентов, госпитализированных за период по экстренным показаниям в связи с обострением (декомпенсацией) состояний,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14:paraId="305E8D6A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3663E53D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E24C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F644" w14:textId="5BECA0D3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 w:rsidR="00B45D6C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  <w:p w14:paraId="307AEF61" w14:textId="77777777" w:rsidR="00B45D6C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являются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реестры (стационар), оказанной медицинской помощи застрахованным лицам.</w:t>
            </w:r>
          </w:p>
          <w:p w14:paraId="2DAF4384" w14:textId="01A19FC5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37BDECB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0C2F8A3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16D72AD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сопутствующий;</w:t>
            </w:r>
          </w:p>
          <w:p w14:paraId="57943EE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осложнений</w:t>
            </w:r>
          </w:p>
          <w:p w14:paraId="6D3EA70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3FF35A4F" w14:textId="32AF7EB8" w:rsidR="00E07DBC" w:rsidRPr="000B112D" w:rsidRDefault="00E07DBC" w:rsidP="00EA30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E07DBC" w:rsidRPr="000B112D" w14:paraId="4648A026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0F76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4E4A1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68A9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D1A0FAE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6BD882D0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14:paraId="6C1F6876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14:paraId="0BF75D4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пациентов,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2EBC7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E97D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62994317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CAFABB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начала лечения;</w:t>
            </w:r>
          </w:p>
          <w:p w14:paraId="6A5C381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6EE0C0A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сопутствующий;</w:t>
            </w:r>
          </w:p>
          <w:p w14:paraId="3F4C32B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осложнений</w:t>
            </w:r>
          </w:p>
          <w:p w14:paraId="694190B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135A4D5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форма оказания медицинской помощи</w:t>
            </w:r>
          </w:p>
          <w:p w14:paraId="0A56FD8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6DA83E52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9A8F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A4819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CF55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0BD0D735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65DCD23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14:paraId="637A3AA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Osl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стопа);</w:t>
            </w:r>
            <w:proofErr w:type="gramEnd"/>
          </w:p>
          <w:p w14:paraId="632950B1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9745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DF82" w14:textId="254E34BF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 w:rsidR="00B45D6C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  <w:p w14:paraId="5B5617A8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0D674C1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0E49D91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421A446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04BF500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</w:t>
            </w:r>
          </w:p>
          <w:p w14:paraId="3A6EEFB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4CF030E0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358FEDF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401ACE71" w14:textId="77777777" w:rsidTr="00EA3039">
        <w:trPr>
          <w:trHeight w:val="768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BAEB9" w14:textId="24E4F319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смертности</w:t>
            </w:r>
          </w:p>
        </w:tc>
      </w:tr>
      <w:tr w:rsidR="00E07DBC" w:rsidRPr="000B112D" w14:paraId="4AFEBC72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99B8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C0B6D" w14:textId="77777777" w:rsidR="00E07DBC" w:rsidRPr="000B112D" w:rsidRDefault="00E07DBC" w:rsidP="004C1B8F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Смертность прикрепленного населения в возрасте от 30 до 69 лет за период. ***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D810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 xml:space="preserve">30-69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30-69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30-69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×1000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,</m:t>
                </m:r>
              </m:oMath>
            </m:oMathPara>
          </w:p>
          <w:p w14:paraId="70B7B660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2DC758A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Dth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30-69 – смертность прикрепленного населения в возрасте от 30 до 69;</w:t>
            </w:r>
          </w:p>
          <w:p w14:paraId="6E9601ED" w14:textId="0375A466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 30-69 – число умерших в возрасте от 30 до 69 лет из числа прикрепленного населения за период</w:t>
            </w:r>
            <w:r w:rsidR="00933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исключением умерших от внешних причин смерти)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BD4D64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Nas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30-69 – численность прикрепленного населения в возрасте от 30 до 69 лет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D8BA7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1000 прикрепленного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37D68" w14:textId="3952DBBA" w:rsidR="00E07DBC" w:rsidRPr="000B112D" w:rsidRDefault="00E07DBC" w:rsidP="00D028D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Источником информации является региональный сегмент единого регистра застрахованных лиц (поля: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рождения; дата смерти, прикрепление к 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 организации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07DBC" w:rsidRPr="000B112D" w14:paraId="237F4085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4E10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F7DD4" w14:textId="77777777" w:rsidR="00E07DBC" w:rsidRPr="000B112D" w:rsidRDefault="00E07DBC" w:rsidP="004C1B8F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CEC3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L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DN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,</m:t>
                </m:r>
              </m:oMath>
            </m:oMathPara>
          </w:p>
          <w:p w14:paraId="373EFF62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6D825D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L –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14:paraId="2D30C81B" w14:textId="101B8B1D" w:rsidR="00E07DBC" w:rsidRPr="000B112D" w:rsidRDefault="00E07DBC" w:rsidP="0067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 – число умерших за период</w:t>
            </w:r>
            <w:r w:rsidR="0067635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умерших от внешних причин смерти)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находящихся под диспансерным наблюдением;</w:t>
            </w:r>
            <w:proofErr w:type="gramEnd"/>
          </w:p>
          <w:p w14:paraId="030DDE50" w14:textId="77777777" w:rsidR="00E07DBC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 – общее число взрослых пациентов, находящихся под диспансерным наблюдением за период</w:t>
            </w:r>
          </w:p>
          <w:p w14:paraId="6607FCFF" w14:textId="77777777" w:rsidR="008F6C02" w:rsidRDefault="008F6C02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81A5B1" w14:textId="77777777" w:rsidR="008F6C02" w:rsidRDefault="008F6C02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BE5616" w14:textId="77777777" w:rsidR="008F6C02" w:rsidRDefault="008F6C02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F95B36" w14:textId="77777777" w:rsidR="008F6C02" w:rsidRDefault="008F6C02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165E08" w14:textId="77777777" w:rsidR="00D715A9" w:rsidRDefault="00D715A9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2230DF" w14:textId="77777777" w:rsidR="00D715A9" w:rsidRDefault="00D715A9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797838" w14:textId="77777777" w:rsidR="00D715A9" w:rsidRPr="000B112D" w:rsidRDefault="00D715A9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5CFF7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15D9" w14:textId="01D62E8D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ФИО, дата рождения; дата смерти, прикрепление к 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 организации</w:t>
            </w:r>
            <w:r w:rsidR="004C1B8F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номер полиса),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ресурс территориального фонда в части сведений о </w:t>
            </w:r>
            <w:r w:rsidR="00DA708F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  <w:proofErr w:type="gramEnd"/>
          </w:p>
          <w:p w14:paraId="4E9E21B0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61623FE8" w14:textId="77777777" w:rsidTr="00EA3039">
        <w:trPr>
          <w:trHeight w:val="718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DAF127" w14:textId="69E07E9C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E07DBC" w:rsidRPr="000B112D" w14:paraId="0C477623" w14:textId="77777777" w:rsidTr="00EA3039">
        <w:trPr>
          <w:trHeight w:val="70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7FDA" w14:textId="5D6012B1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E07DBC" w:rsidRPr="000B112D" w14:paraId="69E0514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C913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DA5C3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D14C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002D11A7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C0ADA41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14:paraId="2763DE5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14:paraId="3D56431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0B112D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9AB9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99E72" w14:textId="77777777" w:rsidR="00E07DBC" w:rsidRPr="000B112D" w:rsidRDefault="00E07DBC" w:rsidP="004C1B8F">
            <w:pPr>
              <w:spacing w:after="0"/>
              <w:ind w:firstLine="3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E07DBC" w:rsidRPr="000B112D" w14:paraId="25AB991E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1723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38DB5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C424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42E76DD0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436CA705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14:paraId="3A503838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поводу болезней костно-мышечной системы и соединительной ткани за период;</w:t>
            </w:r>
          </w:p>
          <w:p w14:paraId="3289882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9D2E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DD13A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4304C99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BF7821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5145BA0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7AFDFE3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7D0FAC1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5D49320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5C117B1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6661FC84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C820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33E40" w14:textId="77777777" w:rsidR="00E07DBC" w:rsidRPr="000B112D" w:rsidRDefault="00E07DBC" w:rsidP="00EA3039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4280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59C65B0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BF5D5F3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14:paraId="111D89E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3540D084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C311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52B95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3A5CB3F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A72FAB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180A101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5518C7C8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32B513A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67C0D3C0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6B8848E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6B01BAF2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471E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22AB6" w14:textId="77777777" w:rsidR="00E07DBC" w:rsidRPr="000B112D" w:rsidRDefault="00E07DBC" w:rsidP="00EA3039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диагнозами болезней органов пищеварения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D2F4E" w14:textId="1910BB3F" w:rsidR="00E07DBC" w:rsidRPr="000B112D" w:rsidRDefault="00E07DBC" w:rsidP="00117D0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w:lastRenderedPageBreak/>
                  <m:t>Dbop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7AC9D1A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413B926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установленными диагнозами болезней органов пищеварения за период;</w:t>
            </w:r>
          </w:p>
          <w:p w14:paraId="13B2C451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</w:t>
            </w:r>
            <w:r w:rsidRPr="000B112D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в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</w:p>
          <w:p w14:paraId="4C222547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CE411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640C3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4AF317C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00A482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757FAFE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-дата окончания лечения;</w:t>
            </w:r>
          </w:p>
          <w:p w14:paraId="3E8CFF2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4226205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4BB46068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61E360B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34D9A481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C2C9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67003" w14:textId="77777777" w:rsidR="00E07DBC" w:rsidRPr="000B112D" w:rsidRDefault="00E07DBC" w:rsidP="00EA3039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6FC3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F197232" w14:textId="77777777" w:rsidR="00E07DBC" w:rsidRPr="000B112D" w:rsidRDefault="00E07DBC" w:rsidP="00117D0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E3EA04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период;</w:t>
            </w:r>
          </w:p>
          <w:p w14:paraId="3397EC3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664E79D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25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E731B" w14:textId="77777777" w:rsidR="00B45D6C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  <w:r w:rsidR="00B45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DAB01C" w14:textId="639123FC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69A2E4B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292CD8F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388CFE3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1402109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2E439E6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73202FE0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16C43DE2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B3B8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35EEE" w14:textId="77777777" w:rsidR="00E07DBC" w:rsidRPr="000B112D" w:rsidRDefault="00E07DBC" w:rsidP="004C1B8F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системы, расстройства питания и нарушения обмена веществ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D9611" w14:textId="537906B5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w:lastRenderedPageBreak/>
                  <m:t>Ddbes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3B30091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5296DDA" w14:textId="0BB49AD3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</w:t>
            </w:r>
            <w:r w:rsidR="0067635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отношении которых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14:paraId="3168205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14:paraId="02AE2CF0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E998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59011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5849E7D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 информации для расчета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14:paraId="0BC0F1B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0406885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09A98A0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48205A1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1C2D5616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124C5E2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2990C75A" w14:textId="77777777" w:rsidTr="00EA3039">
        <w:trPr>
          <w:trHeight w:val="832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6C06D" w14:textId="332AB60C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смертности</w:t>
            </w:r>
          </w:p>
        </w:tc>
      </w:tr>
      <w:tr w:rsidR="00E07DBC" w:rsidRPr="000B112D" w14:paraId="3F70D305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928D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EFBCF" w14:textId="77777777" w:rsidR="00E07DBC" w:rsidRPr="000B112D" w:rsidRDefault="00E07DBC" w:rsidP="00B45D6C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40FA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 xml:space="preserve">0-17 </m:t>
                </m:r>
                <m:r>
                  <w:rPr>
                    <w:rFonts w:ascii="Cambria Math" w:eastAsia="Times New Roman" w:hAnsi="Cambria Math" w:cs="Times New Roman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  <m:t>0-17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  <m:t>0-17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4"/>
                  </w:rPr>
                  <m:t>×100000</m:t>
                </m:r>
                <m:r>
                  <w:rPr>
                    <w:rFonts w:ascii="Cambria Math" w:eastAsia="Cambria Math" w:hAnsi="Cambria Math" w:cs="Cambria Math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Cs w:val="24"/>
                  </w:rPr>
                  <m:t>,</m:t>
                </m:r>
              </m:oMath>
            </m:oMathPara>
          </w:p>
          <w:p w14:paraId="630D93CE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1AEC2FA3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Dth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0-17 – смертность детей в возрасте 0-17 лет за период в медицинских организациях, имеющих прикрепленное население;</w:t>
            </w:r>
          </w:p>
          <w:p w14:paraId="71EC45F8" w14:textId="5B78841A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 0-17 – число умерших детей в возрасте 0-17 лет включительно среди прикрепленного населения за период</w:t>
            </w:r>
            <w:r w:rsidR="00933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исключением умерших от внешних причин смерти)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0453F6C" w14:textId="77777777" w:rsidR="00E07DBC" w:rsidRPr="000B112D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Nas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0-17 – численность прикрепленного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детей в возрасте 0-17 лет включительно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EBD51" w14:textId="3F3632E8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100 тыс. </w:t>
            </w: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</w:t>
            </w:r>
            <w:proofErr w:type="spellEnd"/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ленного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детского населения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1B747" w14:textId="7C715463" w:rsidR="00E07DBC" w:rsidRPr="000B112D" w:rsidRDefault="00E07DBC" w:rsidP="00B45D6C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</w:t>
            </w:r>
            <w:r w:rsidR="00B45D6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 организации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07DBC" w:rsidRPr="000B112D" w14:paraId="79E1B8F4" w14:textId="77777777" w:rsidTr="00EA3039">
        <w:trPr>
          <w:trHeight w:val="693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5C3171" w14:textId="0CEB46F5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Оказание акушерско-гинекологической помощи </w:t>
            </w:r>
          </w:p>
        </w:tc>
      </w:tr>
      <w:tr w:rsidR="00E07DBC" w:rsidRPr="000B112D" w14:paraId="757225DE" w14:textId="77777777" w:rsidTr="00EA3039">
        <w:trPr>
          <w:trHeight w:val="703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160F9" w14:textId="35707132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E07DBC" w:rsidRPr="000B112D" w14:paraId="0A8B75C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A7B1" w14:textId="77777777" w:rsidR="00E07DBC" w:rsidRPr="000B112D" w:rsidRDefault="00E07DBC" w:rsidP="00117D05">
            <w:pPr>
              <w:rPr>
                <w:rFonts w:ascii="Times New Roman" w:hAnsi="Times New Roman" w:cs="Times New Roman"/>
              </w:rPr>
            </w:pPr>
            <w:r w:rsidRPr="000B112D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4F675" w14:textId="77777777" w:rsidR="00E07DBC" w:rsidRPr="000B112D" w:rsidRDefault="00E07DBC" w:rsidP="004C1B8F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B677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3CC5DB15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D728508" w14:textId="77777777" w:rsidR="00E07DBC" w:rsidRPr="000B112D" w:rsidRDefault="00E07DBC" w:rsidP="00117D05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0B112D"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период;</w:t>
            </w:r>
          </w:p>
          <w:p w14:paraId="7D66338F" w14:textId="77777777" w:rsidR="00E07DBC" w:rsidRPr="000B112D" w:rsidRDefault="00E07DBC" w:rsidP="00117D05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отк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14:paraId="54D4E2DE" w14:textId="77777777" w:rsidR="00E07DBC" w:rsidRPr="000B112D" w:rsidRDefault="00E07DBC" w:rsidP="00117D05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– общее число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04A7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5C60B" w14:textId="77777777" w:rsidR="00E07DBC" w:rsidRPr="000B112D" w:rsidRDefault="00E07DBC" w:rsidP="00B45D6C">
            <w:pPr>
              <w:ind w:firstLine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E07DBC" w:rsidRPr="000B112D" w14:paraId="4516384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2EB5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6A04E" w14:textId="77777777" w:rsidR="00E07DBC" w:rsidRPr="005814E6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беременных женщин, вакцинированных от </w:t>
            </w: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0C645" w14:textId="77777777" w:rsidR="00E07DBC" w:rsidRPr="005814E6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Vb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49B34186" w14:textId="77777777" w:rsidR="00E07DBC" w:rsidRPr="005814E6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7CE58033" w14:textId="77777777" w:rsidR="00E07DBC" w:rsidRPr="005814E6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Vb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беременных женщин, вакцинированных от </w:t>
            </w: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14:paraId="0B743285" w14:textId="77777777" w:rsidR="00E07DBC" w:rsidRPr="005814E6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беременных женщин, вакцинированных от </w:t>
            </w: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период;</w:t>
            </w:r>
          </w:p>
          <w:p w14:paraId="03C2D3E3" w14:textId="77777777" w:rsidR="00E07DBC" w:rsidRPr="005814E6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женщин, состоящих на учете 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беременности и родам на начало периода.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76E7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51A74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78B4A476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6D71A55E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EDEA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8CF9F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1E7A5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609084EC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34845BA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14:paraId="26A7AAF1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14:paraId="0955A623" w14:textId="77777777" w:rsidR="00E07DBC" w:rsidRPr="000B112D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3443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DA27E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2B7F767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53EFAF81" w14:textId="6A5609C4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2D2CDBA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14:paraId="2CF27B5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характер основного заболевания</w:t>
            </w:r>
          </w:p>
        </w:tc>
      </w:tr>
      <w:tr w:rsidR="00E07DBC" w:rsidRPr="000B112D" w14:paraId="3D1ADA43" w14:textId="77777777" w:rsidTr="00EA3039">
        <w:trPr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0A46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F479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железы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FA604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Z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3BB0BC0C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62AF4F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период;</w:t>
            </w:r>
          </w:p>
          <w:p w14:paraId="3904BB6A" w14:textId="40EE492F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E44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14:paraId="0596ABE0" w14:textId="77777777" w:rsidR="00E07DBC" w:rsidRPr="000B112D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C661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5AFFE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256D4DC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6D4CF34E" w14:textId="5F8FCA3E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3C1EF5F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14:paraId="0ACEDDA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характер основного заболевания.</w:t>
            </w:r>
          </w:p>
        </w:tc>
      </w:tr>
      <w:tr w:rsidR="00E07DBC" w:rsidRPr="000B112D" w14:paraId="08D96C94" w14:textId="77777777" w:rsidTr="00EA3039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20D2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BE205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174B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03BE62A7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39DB624E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14:paraId="305728A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родоразрешением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период;</w:t>
            </w:r>
          </w:p>
          <w:p w14:paraId="1AC01C43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женщин, состоявших на учете по поводу беременности и родов за период, с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родоразрешением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8FEA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DE4A6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14:paraId="18272D0E" w14:textId="77777777" w:rsidR="00E07DBC" w:rsidRPr="000B112D" w:rsidRDefault="00E07DBC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1F829E9" w14:textId="1C768A35" w:rsidR="00E07DBC" w:rsidRPr="000B112D" w:rsidRDefault="00E07DBC" w:rsidP="00E07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12D">
        <w:rPr>
          <w:rFonts w:ascii="Times New Roman" w:hAnsi="Times New Roman" w:cs="Times New Roman"/>
          <w:sz w:val="28"/>
          <w:szCs w:val="28"/>
        </w:rPr>
        <w:t>* по набору кодов Международной статистической классификацией болезней и проблем, связанных со здоровьем, десятого пересмотра</w:t>
      </w:r>
      <w:r w:rsidR="00C52572">
        <w:rPr>
          <w:rFonts w:ascii="Times New Roman" w:hAnsi="Times New Roman" w:cs="Times New Roman"/>
          <w:sz w:val="28"/>
          <w:szCs w:val="28"/>
        </w:rPr>
        <w:t xml:space="preserve"> (МКБ-10)</w:t>
      </w:r>
    </w:p>
    <w:p w14:paraId="186C8F7C" w14:textId="77777777" w:rsidR="00E07DBC" w:rsidRPr="000B112D" w:rsidRDefault="00E07DBC" w:rsidP="00E07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12D">
        <w:rPr>
          <w:rFonts w:ascii="Times New Roman" w:hAnsi="Times New Roman" w:cs="Times New Roman"/>
          <w:sz w:val="28"/>
          <w:szCs w:val="28"/>
        </w:rPr>
        <w:lastRenderedPageBreak/>
        <w:t xml:space="preserve">** в условиях распространения новой </w:t>
      </w:r>
      <w:proofErr w:type="spellStart"/>
      <w:r w:rsidRPr="000B112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B112D">
        <w:rPr>
          <w:rFonts w:ascii="Times New Roman" w:hAnsi="Times New Roman" w:cs="Times New Roman"/>
          <w:sz w:val="28"/>
          <w:szCs w:val="28"/>
        </w:rPr>
        <w:t xml:space="preserve"> инфекции (COVID–19) методика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 w:rsidRPr="000B112D">
        <w:rPr>
          <w:rFonts w:ascii="Times New Roman" w:hAnsi="Times New Roman" w:cs="Times New Roman"/>
          <w:sz w:val="28"/>
          <w:szCs w:val="28"/>
        </w:rPr>
        <w:br/>
        <w:t>за отчётный и предыдущий год соответственно путём пересчёта к годовому значению</w:t>
      </w:r>
    </w:p>
    <w:p w14:paraId="17C95899" w14:textId="61546F50" w:rsidR="00E07DBC" w:rsidRPr="000B112D" w:rsidRDefault="00E07DBC" w:rsidP="00E07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12D">
        <w:rPr>
          <w:rFonts w:ascii="Times New Roman" w:hAnsi="Times New Roman" w:cs="Times New Roman"/>
          <w:sz w:val="28"/>
          <w:szCs w:val="28"/>
        </w:rPr>
        <w:t>*** оценивается изменение показателя за период по отношению к показателю в предыдущем периоде (среднее значение коэффициента смертности за 2019, 2020, 2021 годы)</w:t>
      </w:r>
    </w:p>
    <w:p w14:paraId="6FCA4846" w14:textId="4D1C74E5" w:rsidR="0080087A" w:rsidRPr="00D028D3" w:rsidRDefault="0080087A" w:rsidP="00EA30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</w:pPr>
    </w:p>
    <w:sectPr w:rsidR="0080087A" w:rsidRPr="00D028D3" w:rsidSect="00AC6014">
      <w:headerReference w:type="default" r:id="rId9"/>
      <w:footerReference w:type="default" r:id="rId10"/>
      <w:headerReference w:type="first" r:id="rId11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0A50A" w14:textId="77777777" w:rsidR="00515938" w:rsidRDefault="00515938" w:rsidP="007C2EF7">
      <w:pPr>
        <w:spacing w:after="0" w:line="240" w:lineRule="auto"/>
      </w:pPr>
      <w:r>
        <w:separator/>
      </w:r>
    </w:p>
  </w:endnote>
  <w:endnote w:type="continuationSeparator" w:id="0">
    <w:p w14:paraId="1FEF0EB4" w14:textId="77777777" w:rsidR="00515938" w:rsidRDefault="00515938" w:rsidP="007C2EF7">
      <w:pPr>
        <w:spacing w:after="0" w:line="240" w:lineRule="auto"/>
      </w:pPr>
      <w:r>
        <w:continuationSeparator/>
      </w:r>
    </w:p>
  </w:endnote>
  <w:endnote w:type="continuationNotice" w:id="1">
    <w:p w14:paraId="61EA84FF" w14:textId="77777777" w:rsidR="00515938" w:rsidRDefault="005159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4727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C276F80" w14:textId="0F5A4038" w:rsidR="002F725D" w:rsidRPr="006B6813" w:rsidRDefault="002F725D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734033">
          <w:rPr>
            <w:rFonts w:ascii="Times New Roman" w:hAnsi="Times New Roman" w:cs="Times New Roman"/>
            <w:noProof/>
          </w:rPr>
          <w:t>15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14:paraId="6FED6A66" w14:textId="77777777" w:rsidR="002F725D" w:rsidRDefault="002F725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E3D69" w14:textId="77777777" w:rsidR="00515938" w:rsidRDefault="00515938" w:rsidP="007C2EF7">
      <w:pPr>
        <w:spacing w:after="0" w:line="240" w:lineRule="auto"/>
      </w:pPr>
      <w:r>
        <w:separator/>
      </w:r>
    </w:p>
  </w:footnote>
  <w:footnote w:type="continuationSeparator" w:id="0">
    <w:p w14:paraId="6F7933B8" w14:textId="77777777" w:rsidR="00515938" w:rsidRDefault="00515938" w:rsidP="007C2EF7">
      <w:pPr>
        <w:spacing w:after="0" w:line="240" w:lineRule="auto"/>
      </w:pPr>
      <w:r>
        <w:continuationSeparator/>
      </w:r>
    </w:p>
  </w:footnote>
  <w:footnote w:type="continuationNotice" w:id="1">
    <w:p w14:paraId="08661E77" w14:textId="77777777" w:rsidR="00515938" w:rsidRDefault="005159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59F34" w14:textId="77777777" w:rsidR="002F725D" w:rsidRDefault="002F725D">
    <w:pPr>
      <w:pStyle w:val="a6"/>
      <w:jc w:val="center"/>
    </w:pPr>
  </w:p>
  <w:p w14:paraId="34C9560C" w14:textId="77777777" w:rsidR="002F725D" w:rsidRDefault="002F725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2A347" w14:textId="77777777" w:rsidR="002F725D" w:rsidRDefault="002F725D">
    <w:pPr>
      <w:pStyle w:val="a6"/>
      <w:jc w:val="center"/>
    </w:pPr>
  </w:p>
  <w:p w14:paraId="68CED4ED" w14:textId="77777777" w:rsidR="002F725D" w:rsidRDefault="002F72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4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6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3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29"/>
  </w:num>
  <w:num w:numId="5">
    <w:abstractNumId w:val="3"/>
  </w:num>
  <w:num w:numId="6">
    <w:abstractNumId w:val="4"/>
  </w:num>
  <w:num w:numId="7">
    <w:abstractNumId w:val="22"/>
  </w:num>
  <w:num w:numId="8">
    <w:abstractNumId w:val="39"/>
  </w:num>
  <w:num w:numId="9">
    <w:abstractNumId w:val="6"/>
  </w:num>
  <w:num w:numId="10">
    <w:abstractNumId w:val="13"/>
  </w:num>
  <w:num w:numId="11">
    <w:abstractNumId w:val="19"/>
  </w:num>
  <w:num w:numId="12">
    <w:abstractNumId w:val="38"/>
  </w:num>
  <w:num w:numId="13">
    <w:abstractNumId w:val="0"/>
  </w:num>
  <w:num w:numId="14">
    <w:abstractNumId w:val="36"/>
  </w:num>
  <w:num w:numId="15">
    <w:abstractNumId w:val="10"/>
  </w:num>
  <w:num w:numId="16">
    <w:abstractNumId w:val="28"/>
  </w:num>
  <w:num w:numId="17">
    <w:abstractNumId w:val="31"/>
  </w:num>
  <w:num w:numId="18">
    <w:abstractNumId w:val="37"/>
  </w:num>
  <w:num w:numId="19">
    <w:abstractNumId w:val="1"/>
  </w:num>
  <w:num w:numId="20">
    <w:abstractNumId w:val="20"/>
  </w:num>
  <w:num w:numId="21">
    <w:abstractNumId w:val="9"/>
  </w:num>
  <w:num w:numId="22">
    <w:abstractNumId w:val="7"/>
  </w:num>
  <w:num w:numId="23">
    <w:abstractNumId w:val="15"/>
  </w:num>
  <w:num w:numId="24">
    <w:abstractNumId w:val="11"/>
  </w:num>
  <w:num w:numId="25">
    <w:abstractNumId w:val="30"/>
  </w:num>
  <w:num w:numId="26">
    <w:abstractNumId w:val="5"/>
  </w:num>
  <w:num w:numId="27">
    <w:abstractNumId w:val="12"/>
  </w:num>
  <w:num w:numId="28">
    <w:abstractNumId w:val="24"/>
  </w:num>
  <w:num w:numId="29">
    <w:abstractNumId w:val="25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35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3"/>
  </w:num>
  <w:num w:numId="39">
    <w:abstractNumId w:val="14"/>
  </w:num>
  <w:num w:numId="40">
    <w:abstractNumId w:val="16"/>
  </w:num>
  <w:num w:numId="41">
    <w:abstractNumId w:val="21"/>
  </w:num>
  <w:num w:numId="42">
    <w:abstractNumId w:val="27"/>
  </w:num>
  <w:num w:numId="43">
    <w:abstractNumId w:val="26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FB4"/>
    <w:rsid w:val="0006235B"/>
    <w:rsid w:val="00063721"/>
    <w:rsid w:val="000652DD"/>
    <w:rsid w:val="00066216"/>
    <w:rsid w:val="00067F31"/>
    <w:rsid w:val="000702D6"/>
    <w:rsid w:val="00070495"/>
    <w:rsid w:val="00073586"/>
    <w:rsid w:val="00073D07"/>
    <w:rsid w:val="00075A00"/>
    <w:rsid w:val="00076B66"/>
    <w:rsid w:val="00076FD1"/>
    <w:rsid w:val="00077052"/>
    <w:rsid w:val="00080C49"/>
    <w:rsid w:val="000811D1"/>
    <w:rsid w:val="00082AD4"/>
    <w:rsid w:val="000849D5"/>
    <w:rsid w:val="000851A1"/>
    <w:rsid w:val="000851E9"/>
    <w:rsid w:val="00085EE4"/>
    <w:rsid w:val="00085F00"/>
    <w:rsid w:val="00087B8B"/>
    <w:rsid w:val="00087C72"/>
    <w:rsid w:val="000907DA"/>
    <w:rsid w:val="000909CE"/>
    <w:rsid w:val="000918B6"/>
    <w:rsid w:val="00091BCE"/>
    <w:rsid w:val="00092932"/>
    <w:rsid w:val="00093429"/>
    <w:rsid w:val="00093BBF"/>
    <w:rsid w:val="00094544"/>
    <w:rsid w:val="00097908"/>
    <w:rsid w:val="000A06D4"/>
    <w:rsid w:val="000A1312"/>
    <w:rsid w:val="000A1A5E"/>
    <w:rsid w:val="000A221E"/>
    <w:rsid w:val="000A24D9"/>
    <w:rsid w:val="000A26D9"/>
    <w:rsid w:val="000A2DC1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2430"/>
    <w:rsid w:val="000D2BF9"/>
    <w:rsid w:val="000D38C5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2758"/>
    <w:rsid w:val="00122955"/>
    <w:rsid w:val="00122A9F"/>
    <w:rsid w:val="00122C1B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5F9D"/>
    <w:rsid w:val="00145FFC"/>
    <w:rsid w:val="001467B5"/>
    <w:rsid w:val="00147EA5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5621"/>
    <w:rsid w:val="00155B86"/>
    <w:rsid w:val="00155FB6"/>
    <w:rsid w:val="00156A9C"/>
    <w:rsid w:val="00160F27"/>
    <w:rsid w:val="00160FA0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930"/>
    <w:rsid w:val="001A44DA"/>
    <w:rsid w:val="001A45E6"/>
    <w:rsid w:val="001A5BEC"/>
    <w:rsid w:val="001B04D7"/>
    <w:rsid w:val="001B0CDB"/>
    <w:rsid w:val="001B14EA"/>
    <w:rsid w:val="001B4A55"/>
    <w:rsid w:val="001B4D4A"/>
    <w:rsid w:val="001B516E"/>
    <w:rsid w:val="001B5540"/>
    <w:rsid w:val="001B57E7"/>
    <w:rsid w:val="001B58E3"/>
    <w:rsid w:val="001C1894"/>
    <w:rsid w:val="001C1E9C"/>
    <w:rsid w:val="001C26C3"/>
    <w:rsid w:val="001C4B34"/>
    <w:rsid w:val="001C4FF3"/>
    <w:rsid w:val="001C611F"/>
    <w:rsid w:val="001C633E"/>
    <w:rsid w:val="001C733B"/>
    <w:rsid w:val="001D096A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76E"/>
    <w:rsid w:val="001F2552"/>
    <w:rsid w:val="001F4069"/>
    <w:rsid w:val="001F4817"/>
    <w:rsid w:val="001F4DF4"/>
    <w:rsid w:val="001F5A06"/>
    <w:rsid w:val="001F717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6260B"/>
    <w:rsid w:val="002627FF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22D1"/>
    <w:rsid w:val="00272913"/>
    <w:rsid w:val="002736C1"/>
    <w:rsid w:val="002736EF"/>
    <w:rsid w:val="00273D2A"/>
    <w:rsid w:val="0027484D"/>
    <w:rsid w:val="00274D1E"/>
    <w:rsid w:val="002754CB"/>
    <w:rsid w:val="0027572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90715"/>
    <w:rsid w:val="00290725"/>
    <w:rsid w:val="00290F7F"/>
    <w:rsid w:val="00290FF2"/>
    <w:rsid w:val="00291102"/>
    <w:rsid w:val="00292493"/>
    <w:rsid w:val="0029264A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63DC"/>
    <w:rsid w:val="002A6538"/>
    <w:rsid w:val="002A7332"/>
    <w:rsid w:val="002A7594"/>
    <w:rsid w:val="002A7E0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A00"/>
    <w:rsid w:val="002C1845"/>
    <w:rsid w:val="002C1C8D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EF1"/>
    <w:rsid w:val="002E060D"/>
    <w:rsid w:val="002E0C66"/>
    <w:rsid w:val="002E16E5"/>
    <w:rsid w:val="002E2DA5"/>
    <w:rsid w:val="002E360B"/>
    <w:rsid w:val="002E4B09"/>
    <w:rsid w:val="002E4FD9"/>
    <w:rsid w:val="002E555C"/>
    <w:rsid w:val="002E72A6"/>
    <w:rsid w:val="002E7383"/>
    <w:rsid w:val="002F12BB"/>
    <w:rsid w:val="002F1C7B"/>
    <w:rsid w:val="002F2C1A"/>
    <w:rsid w:val="002F4734"/>
    <w:rsid w:val="002F50B9"/>
    <w:rsid w:val="002F59B7"/>
    <w:rsid w:val="002F64B3"/>
    <w:rsid w:val="002F725D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F35"/>
    <w:rsid w:val="0031005C"/>
    <w:rsid w:val="003103CC"/>
    <w:rsid w:val="00310693"/>
    <w:rsid w:val="00311012"/>
    <w:rsid w:val="0031136F"/>
    <w:rsid w:val="00311BA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CFF"/>
    <w:rsid w:val="00334DFE"/>
    <w:rsid w:val="00334E21"/>
    <w:rsid w:val="00335049"/>
    <w:rsid w:val="003351D6"/>
    <w:rsid w:val="00335E1F"/>
    <w:rsid w:val="003367A0"/>
    <w:rsid w:val="00336F75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FFE"/>
    <w:rsid w:val="00365C77"/>
    <w:rsid w:val="003673FF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2B1D"/>
    <w:rsid w:val="003B3494"/>
    <w:rsid w:val="003B443C"/>
    <w:rsid w:val="003B5306"/>
    <w:rsid w:val="003B70C4"/>
    <w:rsid w:val="003B74AB"/>
    <w:rsid w:val="003B7740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777"/>
    <w:rsid w:val="003D29B5"/>
    <w:rsid w:val="003D37B1"/>
    <w:rsid w:val="003D4B36"/>
    <w:rsid w:val="003D5254"/>
    <w:rsid w:val="003D5585"/>
    <w:rsid w:val="003D6BB3"/>
    <w:rsid w:val="003E1849"/>
    <w:rsid w:val="003E2C38"/>
    <w:rsid w:val="003E307D"/>
    <w:rsid w:val="003E31CF"/>
    <w:rsid w:val="003E4316"/>
    <w:rsid w:val="003E5671"/>
    <w:rsid w:val="003E7600"/>
    <w:rsid w:val="003E7DA7"/>
    <w:rsid w:val="003F028B"/>
    <w:rsid w:val="003F18AA"/>
    <w:rsid w:val="003F1945"/>
    <w:rsid w:val="003F22B3"/>
    <w:rsid w:val="003F2E89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7C6"/>
    <w:rsid w:val="004256C4"/>
    <w:rsid w:val="00426EC3"/>
    <w:rsid w:val="00427B00"/>
    <w:rsid w:val="00430350"/>
    <w:rsid w:val="00431706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7C4"/>
    <w:rsid w:val="00440CBC"/>
    <w:rsid w:val="0044156F"/>
    <w:rsid w:val="00441B67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4D06"/>
    <w:rsid w:val="00484F70"/>
    <w:rsid w:val="00485003"/>
    <w:rsid w:val="00485450"/>
    <w:rsid w:val="00485DDB"/>
    <w:rsid w:val="0048699B"/>
    <w:rsid w:val="00486E76"/>
    <w:rsid w:val="00487B97"/>
    <w:rsid w:val="00487BCC"/>
    <w:rsid w:val="00487C6E"/>
    <w:rsid w:val="00490543"/>
    <w:rsid w:val="00490629"/>
    <w:rsid w:val="00491B08"/>
    <w:rsid w:val="00492217"/>
    <w:rsid w:val="00492526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938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732"/>
    <w:rsid w:val="00531AC3"/>
    <w:rsid w:val="00532787"/>
    <w:rsid w:val="00532A36"/>
    <w:rsid w:val="00533C18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69EB"/>
    <w:rsid w:val="005479C6"/>
    <w:rsid w:val="005523D8"/>
    <w:rsid w:val="005528BF"/>
    <w:rsid w:val="00553B8D"/>
    <w:rsid w:val="00553C13"/>
    <w:rsid w:val="00554CE7"/>
    <w:rsid w:val="005551CB"/>
    <w:rsid w:val="00556646"/>
    <w:rsid w:val="005574F3"/>
    <w:rsid w:val="00557D34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503"/>
    <w:rsid w:val="00567459"/>
    <w:rsid w:val="0057308A"/>
    <w:rsid w:val="005737F6"/>
    <w:rsid w:val="005738E9"/>
    <w:rsid w:val="00575641"/>
    <w:rsid w:val="00575AB6"/>
    <w:rsid w:val="005766C6"/>
    <w:rsid w:val="00580AFF"/>
    <w:rsid w:val="005814E6"/>
    <w:rsid w:val="00582750"/>
    <w:rsid w:val="005827CE"/>
    <w:rsid w:val="00582DAE"/>
    <w:rsid w:val="0058358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945"/>
    <w:rsid w:val="005A1F49"/>
    <w:rsid w:val="005A50C0"/>
    <w:rsid w:val="005A7516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4BE"/>
    <w:rsid w:val="005C3BC6"/>
    <w:rsid w:val="005C4754"/>
    <w:rsid w:val="005C5A0E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E0940"/>
    <w:rsid w:val="005E1BC6"/>
    <w:rsid w:val="005E2B87"/>
    <w:rsid w:val="005E4D2E"/>
    <w:rsid w:val="005E4D97"/>
    <w:rsid w:val="005E54C4"/>
    <w:rsid w:val="005E578A"/>
    <w:rsid w:val="005E61AB"/>
    <w:rsid w:val="005E636F"/>
    <w:rsid w:val="005E64D9"/>
    <w:rsid w:val="005E6891"/>
    <w:rsid w:val="005E71FD"/>
    <w:rsid w:val="005E78AC"/>
    <w:rsid w:val="005F0B55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D97"/>
    <w:rsid w:val="00607AE3"/>
    <w:rsid w:val="00607BAE"/>
    <w:rsid w:val="00607F10"/>
    <w:rsid w:val="006104B7"/>
    <w:rsid w:val="00611429"/>
    <w:rsid w:val="0061190F"/>
    <w:rsid w:val="00612C15"/>
    <w:rsid w:val="006132EF"/>
    <w:rsid w:val="00613FBC"/>
    <w:rsid w:val="006140AA"/>
    <w:rsid w:val="00614962"/>
    <w:rsid w:val="006168D2"/>
    <w:rsid w:val="006170D2"/>
    <w:rsid w:val="00617651"/>
    <w:rsid w:val="00620671"/>
    <w:rsid w:val="006209F5"/>
    <w:rsid w:val="0062138A"/>
    <w:rsid w:val="00622E3D"/>
    <w:rsid w:val="0062362F"/>
    <w:rsid w:val="00623D6E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BDA"/>
    <w:rsid w:val="006612B0"/>
    <w:rsid w:val="006617D8"/>
    <w:rsid w:val="00661A1F"/>
    <w:rsid w:val="00663EE1"/>
    <w:rsid w:val="00664AEB"/>
    <w:rsid w:val="006650C1"/>
    <w:rsid w:val="00665293"/>
    <w:rsid w:val="006663F0"/>
    <w:rsid w:val="006664CE"/>
    <w:rsid w:val="006667EA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35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6905"/>
    <w:rsid w:val="006A066C"/>
    <w:rsid w:val="006A098B"/>
    <w:rsid w:val="006A09A2"/>
    <w:rsid w:val="006A0E60"/>
    <w:rsid w:val="006A2E5D"/>
    <w:rsid w:val="006A3575"/>
    <w:rsid w:val="006A3B7E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C0787"/>
    <w:rsid w:val="006C0E5B"/>
    <w:rsid w:val="006C2FFD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1C1B"/>
    <w:rsid w:val="006F28FF"/>
    <w:rsid w:val="006F2BCD"/>
    <w:rsid w:val="006F2DA5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94"/>
    <w:rsid w:val="00717B17"/>
    <w:rsid w:val="0072017B"/>
    <w:rsid w:val="007201CB"/>
    <w:rsid w:val="00721686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4033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E64"/>
    <w:rsid w:val="0078203A"/>
    <w:rsid w:val="00782CA8"/>
    <w:rsid w:val="0078332D"/>
    <w:rsid w:val="00783E89"/>
    <w:rsid w:val="00784AF2"/>
    <w:rsid w:val="00785AB0"/>
    <w:rsid w:val="00785C1B"/>
    <w:rsid w:val="00785E63"/>
    <w:rsid w:val="00786384"/>
    <w:rsid w:val="00786B58"/>
    <w:rsid w:val="00790BA2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CD6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D0D7D"/>
    <w:rsid w:val="007D10FE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EC0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AA0"/>
    <w:rsid w:val="007F37C6"/>
    <w:rsid w:val="007F3CEC"/>
    <w:rsid w:val="007F3E23"/>
    <w:rsid w:val="007F4942"/>
    <w:rsid w:val="007F6687"/>
    <w:rsid w:val="007F7B3C"/>
    <w:rsid w:val="00800563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AEC"/>
    <w:rsid w:val="00842DAD"/>
    <w:rsid w:val="00843340"/>
    <w:rsid w:val="0084338E"/>
    <w:rsid w:val="00843AA3"/>
    <w:rsid w:val="00844DA2"/>
    <w:rsid w:val="00845011"/>
    <w:rsid w:val="00845784"/>
    <w:rsid w:val="00845DD0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86E"/>
    <w:rsid w:val="00877B53"/>
    <w:rsid w:val="00880A19"/>
    <w:rsid w:val="00881139"/>
    <w:rsid w:val="00881D8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37FD"/>
    <w:rsid w:val="008B42D6"/>
    <w:rsid w:val="008B4BDF"/>
    <w:rsid w:val="008B58BF"/>
    <w:rsid w:val="008B64F0"/>
    <w:rsid w:val="008B66BE"/>
    <w:rsid w:val="008C0C17"/>
    <w:rsid w:val="008C2C5B"/>
    <w:rsid w:val="008C5639"/>
    <w:rsid w:val="008C5868"/>
    <w:rsid w:val="008C7523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F5B"/>
    <w:rsid w:val="008E019D"/>
    <w:rsid w:val="008E0243"/>
    <w:rsid w:val="008E0A3D"/>
    <w:rsid w:val="008E2DE8"/>
    <w:rsid w:val="008E2F80"/>
    <w:rsid w:val="008E419D"/>
    <w:rsid w:val="008E4A02"/>
    <w:rsid w:val="008E567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6C02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47F8"/>
    <w:rsid w:val="00916D8D"/>
    <w:rsid w:val="00921409"/>
    <w:rsid w:val="00921EE9"/>
    <w:rsid w:val="009223B0"/>
    <w:rsid w:val="00922983"/>
    <w:rsid w:val="00923F41"/>
    <w:rsid w:val="00924948"/>
    <w:rsid w:val="00924957"/>
    <w:rsid w:val="00924E98"/>
    <w:rsid w:val="00926CF0"/>
    <w:rsid w:val="0092797E"/>
    <w:rsid w:val="009321FE"/>
    <w:rsid w:val="00932A17"/>
    <w:rsid w:val="00933550"/>
    <w:rsid w:val="009335A6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F55"/>
    <w:rsid w:val="0096250F"/>
    <w:rsid w:val="00962CA7"/>
    <w:rsid w:val="00962FDC"/>
    <w:rsid w:val="00964780"/>
    <w:rsid w:val="0096546A"/>
    <w:rsid w:val="009664AD"/>
    <w:rsid w:val="009669D9"/>
    <w:rsid w:val="00967D51"/>
    <w:rsid w:val="00967D57"/>
    <w:rsid w:val="00970203"/>
    <w:rsid w:val="00971CC7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E8A"/>
    <w:rsid w:val="009B70F8"/>
    <w:rsid w:val="009B7E99"/>
    <w:rsid w:val="009C20FD"/>
    <w:rsid w:val="009C3ADD"/>
    <w:rsid w:val="009C43C1"/>
    <w:rsid w:val="009C62F2"/>
    <w:rsid w:val="009C63AB"/>
    <w:rsid w:val="009C695A"/>
    <w:rsid w:val="009C6F90"/>
    <w:rsid w:val="009C722D"/>
    <w:rsid w:val="009D00E9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3987"/>
    <w:rsid w:val="00A049BD"/>
    <w:rsid w:val="00A04AD3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15C9"/>
    <w:rsid w:val="00A42A92"/>
    <w:rsid w:val="00A42B3B"/>
    <w:rsid w:val="00A4423D"/>
    <w:rsid w:val="00A444A2"/>
    <w:rsid w:val="00A44AD0"/>
    <w:rsid w:val="00A4520B"/>
    <w:rsid w:val="00A50244"/>
    <w:rsid w:val="00A508AB"/>
    <w:rsid w:val="00A508EB"/>
    <w:rsid w:val="00A537F3"/>
    <w:rsid w:val="00A53A7F"/>
    <w:rsid w:val="00A53C18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545B"/>
    <w:rsid w:val="00A76DDE"/>
    <w:rsid w:val="00A80AE4"/>
    <w:rsid w:val="00A82EFD"/>
    <w:rsid w:val="00A84692"/>
    <w:rsid w:val="00A855AE"/>
    <w:rsid w:val="00A85DA4"/>
    <w:rsid w:val="00A900DF"/>
    <w:rsid w:val="00A903D8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E0191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20449"/>
    <w:rsid w:val="00B20995"/>
    <w:rsid w:val="00B220FC"/>
    <w:rsid w:val="00B22728"/>
    <w:rsid w:val="00B23906"/>
    <w:rsid w:val="00B24470"/>
    <w:rsid w:val="00B26515"/>
    <w:rsid w:val="00B26CA1"/>
    <w:rsid w:val="00B30B36"/>
    <w:rsid w:val="00B31922"/>
    <w:rsid w:val="00B32C7D"/>
    <w:rsid w:val="00B3312B"/>
    <w:rsid w:val="00B343A6"/>
    <w:rsid w:val="00B34FD8"/>
    <w:rsid w:val="00B3561E"/>
    <w:rsid w:val="00B35A8C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2545"/>
    <w:rsid w:val="00B534AC"/>
    <w:rsid w:val="00B536C3"/>
    <w:rsid w:val="00B53E90"/>
    <w:rsid w:val="00B541E4"/>
    <w:rsid w:val="00B54DF9"/>
    <w:rsid w:val="00B5778F"/>
    <w:rsid w:val="00B57919"/>
    <w:rsid w:val="00B60897"/>
    <w:rsid w:val="00B60AF2"/>
    <w:rsid w:val="00B61196"/>
    <w:rsid w:val="00B637DE"/>
    <w:rsid w:val="00B63896"/>
    <w:rsid w:val="00B646BB"/>
    <w:rsid w:val="00B66C29"/>
    <w:rsid w:val="00B6797B"/>
    <w:rsid w:val="00B70B90"/>
    <w:rsid w:val="00B71725"/>
    <w:rsid w:val="00B71AC3"/>
    <w:rsid w:val="00B71E2B"/>
    <w:rsid w:val="00B72671"/>
    <w:rsid w:val="00B73525"/>
    <w:rsid w:val="00B74E70"/>
    <w:rsid w:val="00B762B7"/>
    <w:rsid w:val="00B77039"/>
    <w:rsid w:val="00B771FC"/>
    <w:rsid w:val="00B81017"/>
    <w:rsid w:val="00B813EA"/>
    <w:rsid w:val="00B82E02"/>
    <w:rsid w:val="00B86054"/>
    <w:rsid w:val="00B86910"/>
    <w:rsid w:val="00B86A73"/>
    <w:rsid w:val="00B87DC7"/>
    <w:rsid w:val="00B87DF7"/>
    <w:rsid w:val="00B87F69"/>
    <w:rsid w:val="00B90348"/>
    <w:rsid w:val="00B90E3A"/>
    <w:rsid w:val="00B9209D"/>
    <w:rsid w:val="00B92992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473"/>
    <w:rsid w:val="00BA38DB"/>
    <w:rsid w:val="00BA4A3F"/>
    <w:rsid w:val="00BA563E"/>
    <w:rsid w:val="00BA63CF"/>
    <w:rsid w:val="00BA7B23"/>
    <w:rsid w:val="00BB1B26"/>
    <w:rsid w:val="00BB2250"/>
    <w:rsid w:val="00BB2CBF"/>
    <w:rsid w:val="00BB33B0"/>
    <w:rsid w:val="00BB3756"/>
    <w:rsid w:val="00BB3D46"/>
    <w:rsid w:val="00BB4A90"/>
    <w:rsid w:val="00BB7EC2"/>
    <w:rsid w:val="00BC252D"/>
    <w:rsid w:val="00BC4C14"/>
    <w:rsid w:val="00BC4FAC"/>
    <w:rsid w:val="00BC5CCA"/>
    <w:rsid w:val="00BC7177"/>
    <w:rsid w:val="00BD2928"/>
    <w:rsid w:val="00BD4610"/>
    <w:rsid w:val="00BD5886"/>
    <w:rsid w:val="00BD5AFD"/>
    <w:rsid w:val="00BD5C61"/>
    <w:rsid w:val="00BD6154"/>
    <w:rsid w:val="00BD711C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5E8"/>
    <w:rsid w:val="00BF1731"/>
    <w:rsid w:val="00BF1FE8"/>
    <w:rsid w:val="00BF32C0"/>
    <w:rsid w:val="00BF365D"/>
    <w:rsid w:val="00BF3E25"/>
    <w:rsid w:val="00BF43D9"/>
    <w:rsid w:val="00BF69C7"/>
    <w:rsid w:val="00BF77A6"/>
    <w:rsid w:val="00C007E7"/>
    <w:rsid w:val="00C00B2B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8F"/>
    <w:rsid w:val="00C15FDD"/>
    <w:rsid w:val="00C171B8"/>
    <w:rsid w:val="00C17500"/>
    <w:rsid w:val="00C20DDE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24C"/>
    <w:rsid w:val="00C30A03"/>
    <w:rsid w:val="00C3103A"/>
    <w:rsid w:val="00C319F7"/>
    <w:rsid w:val="00C328D2"/>
    <w:rsid w:val="00C32F0F"/>
    <w:rsid w:val="00C33271"/>
    <w:rsid w:val="00C3510F"/>
    <w:rsid w:val="00C3532E"/>
    <w:rsid w:val="00C3572A"/>
    <w:rsid w:val="00C36611"/>
    <w:rsid w:val="00C3674B"/>
    <w:rsid w:val="00C3771C"/>
    <w:rsid w:val="00C400D3"/>
    <w:rsid w:val="00C401A4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A09"/>
    <w:rsid w:val="00C52C67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7342"/>
    <w:rsid w:val="00C7173E"/>
    <w:rsid w:val="00C71D54"/>
    <w:rsid w:val="00C72BCC"/>
    <w:rsid w:val="00C757E3"/>
    <w:rsid w:val="00C76A18"/>
    <w:rsid w:val="00C76AD5"/>
    <w:rsid w:val="00C77E8C"/>
    <w:rsid w:val="00C8006F"/>
    <w:rsid w:val="00C8011A"/>
    <w:rsid w:val="00C814ED"/>
    <w:rsid w:val="00C82433"/>
    <w:rsid w:val="00C8466C"/>
    <w:rsid w:val="00C84C25"/>
    <w:rsid w:val="00C859FD"/>
    <w:rsid w:val="00C87424"/>
    <w:rsid w:val="00C92106"/>
    <w:rsid w:val="00C92192"/>
    <w:rsid w:val="00C92473"/>
    <w:rsid w:val="00C925A1"/>
    <w:rsid w:val="00C92E87"/>
    <w:rsid w:val="00C93360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3068"/>
    <w:rsid w:val="00CB5351"/>
    <w:rsid w:val="00CB7B40"/>
    <w:rsid w:val="00CB7F91"/>
    <w:rsid w:val="00CC1B3C"/>
    <w:rsid w:val="00CC3498"/>
    <w:rsid w:val="00CC495A"/>
    <w:rsid w:val="00CC4AE6"/>
    <w:rsid w:val="00CC4E38"/>
    <w:rsid w:val="00CC6771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DF2"/>
    <w:rsid w:val="00CE03DC"/>
    <w:rsid w:val="00CE0DE1"/>
    <w:rsid w:val="00CE1281"/>
    <w:rsid w:val="00CE1EEE"/>
    <w:rsid w:val="00CE28E1"/>
    <w:rsid w:val="00CE42F8"/>
    <w:rsid w:val="00CE4A88"/>
    <w:rsid w:val="00CE4D15"/>
    <w:rsid w:val="00CE51BB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1992"/>
    <w:rsid w:val="00D231F6"/>
    <w:rsid w:val="00D23903"/>
    <w:rsid w:val="00D26E20"/>
    <w:rsid w:val="00D27D1B"/>
    <w:rsid w:val="00D30799"/>
    <w:rsid w:val="00D31152"/>
    <w:rsid w:val="00D31AC2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693"/>
    <w:rsid w:val="00D466FF"/>
    <w:rsid w:val="00D46839"/>
    <w:rsid w:val="00D47AB8"/>
    <w:rsid w:val="00D504AF"/>
    <w:rsid w:val="00D517B5"/>
    <w:rsid w:val="00D51918"/>
    <w:rsid w:val="00D51E58"/>
    <w:rsid w:val="00D52D93"/>
    <w:rsid w:val="00D544AC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5A9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73B5"/>
    <w:rsid w:val="00D775C7"/>
    <w:rsid w:val="00D77E20"/>
    <w:rsid w:val="00D81A9C"/>
    <w:rsid w:val="00D82E00"/>
    <w:rsid w:val="00D84DA4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920"/>
    <w:rsid w:val="00D93C33"/>
    <w:rsid w:val="00D956C1"/>
    <w:rsid w:val="00D95B04"/>
    <w:rsid w:val="00D95E56"/>
    <w:rsid w:val="00D96CF9"/>
    <w:rsid w:val="00D9785C"/>
    <w:rsid w:val="00DA1361"/>
    <w:rsid w:val="00DA13F9"/>
    <w:rsid w:val="00DA14A5"/>
    <w:rsid w:val="00DA1A7D"/>
    <w:rsid w:val="00DA22C4"/>
    <w:rsid w:val="00DA22F5"/>
    <w:rsid w:val="00DA2937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643B"/>
    <w:rsid w:val="00DB6753"/>
    <w:rsid w:val="00DB7730"/>
    <w:rsid w:val="00DB7D97"/>
    <w:rsid w:val="00DC0755"/>
    <w:rsid w:val="00DC0AD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4B0"/>
    <w:rsid w:val="00DD773A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E79"/>
    <w:rsid w:val="00DF07B0"/>
    <w:rsid w:val="00DF1348"/>
    <w:rsid w:val="00DF298D"/>
    <w:rsid w:val="00DF2CD1"/>
    <w:rsid w:val="00DF3669"/>
    <w:rsid w:val="00DF4AAE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6171"/>
    <w:rsid w:val="00E07DBC"/>
    <w:rsid w:val="00E10562"/>
    <w:rsid w:val="00E10609"/>
    <w:rsid w:val="00E114E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264"/>
    <w:rsid w:val="00E44AA3"/>
    <w:rsid w:val="00E44D28"/>
    <w:rsid w:val="00E4767A"/>
    <w:rsid w:val="00E479EF"/>
    <w:rsid w:val="00E47C35"/>
    <w:rsid w:val="00E50912"/>
    <w:rsid w:val="00E50D04"/>
    <w:rsid w:val="00E5323F"/>
    <w:rsid w:val="00E53B6F"/>
    <w:rsid w:val="00E55358"/>
    <w:rsid w:val="00E562CF"/>
    <w:rsid w:val="00E579B7"/>
    <w:rsid w:val="00E6088A"/>
    <w:rsid w:val="00E60B1E"/>
    <w:rsid w:val="00E61B93"/>
    <w:rsid w:val="00E62D9A"/>
    <w:rsid w:val="00E631DF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1C55"/>
    <w:rsid w:val="00E9397A"/>
    <w:rsid w:val="00E93CAA"/>
    <w:rsid w:val="00E948A9"/>
    <w:rsid w:val="00E952B5"/>
    <w:rsid w:val="00E9534F"/>
    <w:rsid w:val="00E96313"/>
    <w:rsid w:val="00E97C57"/>
    <w:rsid w:val="00EA063E"/>
    <w:rsid w:val="00EA1AFB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3A92"/>
    <w:rsid w:val="00EB41B3"/>
    <w:rsid w:val="00EB4846"/>
    <w:rsid w:val="00EB53E8"/>
    <w:rsid w:val="00EB5408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37B4"/>
    <w:rsid w:val="00ED508A"/>
    <w:rsid w:val="00ED51D5"/>
    <w:rsid w:val="00ED5FBD"/>
    <w:rsid w:val="00ED6C3E"/>
    <w:rsid w:val="00ED738F"/>
    <w:rsid w:val="00ED7C33"/>
    <w:rsid w:val="00ED7C38"/>
    <w:rsid w:val="00EE1AD1"/>
    <w:rsid w:val="00EE1EC3"/>
    <w:rsid w:val="00EE2336"/>
    <w:rsid w:val="00EE2610"/>
    <w:rsid w:val="00EE2980"/>
    <w:rsid w:val="00EE3A12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85B"/>
    <w:rsid w:val="00F410EB"/>
    <w:rsid w:val="00F41181"/>
    <w:rsid w:val="00F41A2D"/>
    <w:rsid w:val="00F42D8C"/>
    <w:rsid w:val="00F42EE2"/>
    <w:rsid w:val="00F44316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71E84"/>
    <w:rsid w:val="00F7259B"/>
    <w:rsid w:val="00F72E0D"/>
    <w:rsid w:val="00F76B01"/>
    <w:rsid w:val="00F77254"/>
    <w:rsid w:val="00F774F6"/>
    <w:rsid w:val="00F80682"/>
    <w:rsid w:val="00F808FC"/>
    <w:rsid w:val="00F80D22"/>
    <w:rsid w:val="00F82E18"/>
    <w:rsid w:val="00F83AD9"/>
    <w:rsid w:val="00F83DCD"/>
    <w:rsid w:val="00F83F4A"/>
    <w:rsid w:val="00F85F48"/>
    <w:rsid w:val="00F865E0"/>
    <w:rsid w:val="00F86844"/>
    <w:rsid w:val="00F86B59"/>
    <w:rsid w:val="00F86C12"/>
    <w:rsid w:val="00F9035B"/>
    <w:rsid w:val="00F909D8"/>
    <w:rsid w:val="00F91DDB"/>
    <w:rsid w:val="00F921CB"/>
    <w:rsid w:val="00F9372E"/>
    <w:rsid w:val="00F9411F"/>
    <w:rsid w:val="00F943B1"/>
    <w:rsid w:val="00F95123"/>
    <w:rsid w:val="00F95FAB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60B6"/>
    <w:rsid w:val="00FA6E25"/>
    <w:rsid w:val="00FA7087"/>
    <w:rsid w:val="00FA7909"/>
    <w:rsid w:val="00FB0C9D"/>
    <w:rsid w:val="00FB1E1A"/>
    <w:rsid w:val="00FB33C2"/>
    <w:rsid w:val="00FB470F"/>
    <w:rsid w:val="00FB473A"/>
    <w:rsid w:val="00FB4FDD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1A19"/>
    <w:rsid w:val="00FE2D8E"/>
    <w:rsid w:val="00FE309C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C1E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C7159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C7159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435C0-CC17-480D-B7B0-B13E73EA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5041</Words>
  <Characters>28738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Войцева Елена Александровна</cp:lastModifiedBy>
  <cp:revision>3</cp:revision>
  <cp:lastPrinted>2022-11-17T00:27:00Z</cp:lastPrinted>
  <dcterms:created xsi:type="dcterms:W3CDTF">2022-11-22T01:37:00Z</dcterms:created>
  <dcterms:modified xsi:type="dcterms:W3CDTF">2022-11-22T01:38:00Z</dcterms:modified>
</cp:coreProperties>
</file>