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BC5AFF">
        <w:rPr>
          <w:rFonts w:ascii="Arial Narrow" w:hAnsi="Arial Narrow" w:cs="Times New Roman"/>
          <w:sz w:val="16"/>
          <w:szCs w:val="16"/>
        </w:rPr>
        <w:t>Информация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BC5AFF">
        <w:rPr>
          <w:rFonts w:ascii="Arial Narrow" w:hAnsi="Arial Narrow" w:cs="Times New Roman"/>
          <w:sz w:val="16"/>
          <w:szCs w:val="16"/>
        </w:rPr>
        <w:t>о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среднемесячной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заработной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плате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руководителя</w:t>
      </w:r>
      <w:r w:rsidRPr="00BC5AFF">
        <w:rPr>
          <w:rFonts w:ascii="Arial Narrow" w:hAnsi="Arial Narrow" w:cs="Arial"/>
          <w:sz w:val="16"/>
          <w:szCs w:val="16"/>
        </w:rPr>
        <w:t xml:space="preserve">, </w:t>
      </w: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BC5AFF">
        <w:rPr>
          <w:rFonts w:ascii="Arial Narrow" w:hAnsi="Arial Narrow" w:cs="Times New Roman"/>
          <w:sz w:val="16"/>
          <w:szCs w:val="16"/>
        </w:rPr>
        <w:t>заместителей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руководителя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и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главного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бухгалтера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BC5AFF">
        <w:rPr>
          <w:rFonts w:ascii="Arial Narrow" w:hAnsi="Arial Narrow" w:cs="Times New Roman"/>
          <w:sz w:val="16"/>
          <w:szCs w:val="16"/>
        </w:rPr>
        <w:t>территориального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фонда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обязательного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медицинского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страхования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Еврейской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автономной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  <w:r w:rsidRPr="00BC5AFF">
        <w:rPr>
          <w:rFonts w:ascii="Arial Narrow" w:hAnsi="Arial Narrow" w:cs="Times New Roman"/>
          <w:sz w:val="16"/>
          <w:szCs w:val="16"/>
        </w:rPr>
        <w:t>области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BC5AFF">
        <w:rPr>
          <w:rFonts w:ascii="Arial Narrow" w:hAnsi="Arial Narrow" w:cs="Times New Roman"/>
          <w:sz w:val="16"/>
          <w:szCs w:val="16"/>
        </w:rPr>
        <w:t>за</w:t>
      </w:r>
      <w:r w:rsidRPr="00BC5AFF">
        <w:rPr>
          <w:rFonts w:ascii="Arial Narrow" w:hAnsi="Arial Narrow" w:cs="Arial"/>
          <w:sz w:val="16"/>
          <w:szCs w:val="16"/>
        </w:rPr>
        <w:t xml:space="preserve"> 2016  </w:t>
      </w:r>
      <w:r w:rsidRPr="00BC5AFF">
        <w:rPr>
          <w:rFonts w:ascii="Arial Narrow" w:hAnsi="Arial Narrow" w:cs="Times New Roman"/>
          <w:sz w:val="16"/>
          <w:szCs w:val="16"/>
        </w:rPr>
        <w:t>год</w:t>
      </w:r>
      <w:r w:rsidRPr="00BC5AFF">
        <w:rPr>
          <w:rFonts w:ascii="Arial Narrow" w:hAnsi="Arial Narrow" w:cs="Arial"/>
          <w:sz w:val="16"/>
          <w:szCs w:val="16"/>
        </w:rPr>
        <w:t xml:space="preserve"> </w:t>
      </w: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</w:p>
    <w:p w:rsidR="00E44CC4" w:rsidRPr="00BC5AFF" w:rsidRDefault="00E44CC4" w:rsidP="00E44C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18"/>
        <w:gridCol w:w="2098"/>
        <w:gridCol w:w="2835"/>
      </w:tblGrid>
      <w:tr w:rsidR="00E44CC4" w:rsidRPr="00BC5A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E4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N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п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>/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п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E4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Фамилия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Имя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Отчество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E4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Должность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E4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Среднемесячная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заработная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плата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, </w:t>
            </w:r>
            <w:r w:rsidRPr="00BC5AFF">
              <w:rPr>
                <w:rFonts w:ascii="Arial Narrow" w:hAnsi="Arial Narrow" w:cs="Times New Roman"/>
                <w:sz w:val="16"/>
                <w:szCs w:val="16"/>
              </w:rPr>
              <w:t>рублей</w:t>
            </w: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E44CC4" w:rsidRPr="00BC5A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Писарева Ольга Юрьевна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 xml:space="preserve"> 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99262A" w:rsidP="004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</w:t>
            </w:r>
            <w:r w:rsidR="00495A12">
              <w:rPr>
                <w:rFonts w:ascii="Arial Narrow" w:hAnsi="Arial Narrow" w:cs="Arial"/>
                <w:sz w:val="16"/>
                <w:szCs w:val="16"/>
              </w:rPr>
              <w:t>100322,81</w:t>
            </w:r>
          </w:p>
        </w:tc>
      </w:tr>
      <w:tr w:rsidR="00E44CC4" w:rsidRPr="00BC5A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Писарева Ольга Юрьевна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CA30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Заместитель директора-начальник управления организации обязательного медицинского страхования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99262A" w:rsidP="004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 </w:t>
            </w:r>
            <w:r w:rsidR="00495A12">
              <w:rPr>
                <w:rFonts w:ascii="Arial Narrow" w:hAnsi="Arial Narrow" w:cs="Arial"/>
                <w:sz w:val="16"/>
                <w:szCs w:val="16"/>
              </w:rPr>
              <w:t>85230,03</w:t>
            </w:r>
          </w:p>
        </w:tc>
      </w:tr>
      <w:tr w:rsidR="00E44CC4" w:rsidRPr="00BC5A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Князева Инна Геннадьевна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Заместитель директора-начальник управления организации обязательного медицинского страхования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C4" w:rsidRPr="00BC5AFF" w:rsidRDefault="004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 93659,60</w:t>
            </w:r>
          </w:p>
        </w:tc>
      </w:tr>
      <w:tr w:rsidR="00CA301F" w:rsidRPr="00BC5AF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1F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BC5AFF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1F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Беседина Людмила Арнольдовна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1F" w:rsidRPr="00BC5AFF" w:rsidRDefault="00BC5A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sz w:val="16"/>
                <w:szCs w:val="16"/>
              </w:rPr>
            </w:pPr>
            <w:r w:rsidRPr="00BC5AFF">
              <w:rPr>
                <w:rFonts w:ascii="Arial Narrow" w:hAnsi="Arial Narrow" w:cs="Times New Roman"/>
                <w:sz w:val="16"/>
                <w:szCs w:val="16"/>
              </w:rPr>
              <w:t>Заместитель  директора-начальник управления бухгалтерского учета и отчетности-главный бухгалтер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01F" w:rsidRPr="00BC5AFF" w:rsidRDefault="0099262A" w:rsidP="004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    </w:t>
            </w:r>
            <w:r w:rsidR="00495A12">
              <w:rPr>
                <w:rFonts w:ascii="Arial Narrow" w:hAnsi="Arial Narrow" w:cs="Arial"/>
                <w:sz w:val="16"/>
                <w:szCs w:val="16"/>
              </w:rPr>
              <w:t>73959,72</w:t>
            </w:r>
          </w:p>
        </w:tc>
      </w:tr>
    </w:tbl>
    <w:p w:rsidR="00BC5AFF" w:rsidRPr="00BC5AFF" w:rsidRDefault="00BC5AFF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BC5AFF" w:rsidRPr="00BC5AFF" w:rsidRDefault="00BC5AFF">
      <w:pPr>
        <w:rPr>
          <w:rFonts w:ascii="Times New Roman" w:hAnsi="Times New Roman" w:cs="Times New Roman"/>
          <w:sz w:val="16"/>
          <w:szCs w:val="16"/>
        </w:rPr>
      </w:pPr>
    </w:p>
    <w:p w:rsidR="00BC5AFF" w:rsidRPr="00BC5AFF" w:rsidRDefault="00BC5AFF">
      <w:pPr>
        <w:rPr>
          <w:rFonts w:ascii="Times New Roman" w:hAnsi="Times New Roman" w:cs="Times New Roman"/>
          <w:sz w:val="16"/>
          <w:szCs w:val="16"/>
        </w:rPr>
      </w:pPr>
    </w:p>
    <w:sectPr w:rsidR="00BC5AFF" w:rsidRPr="00BC5AFF" w:rsidSect="00286F6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27"/>
    <w:rsid w:val="00035D27"/>
    <w:rsid w:val="000D29B3"/>
    <w:rsid w:val="00495A12"/>
    <w:rsid w:val="00771F5B"/>
    <w:rsid w:val="0099262A"/>
    <w:rsid w:val="00BC5AFF"/>
    <w:rsid w:val="00CA301F"/>
    <w:rsid w:val="00E4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Людмила Арнольдовна</dc:creator>
  <cp:keywords/>
  <dc:description/>
  <cp:lastModifiedBy>Секретарь</cp:lastModifiedBy>
  <cp:revision>6</cp:revision>
  <cp:lastPrinted>2017-04-09T23:03:00Z</cp:lastPrinted>
  <dcterms:created xsi:type="dcterms:W3CDTF">2017-02-13T23:35:00Z</dcterms:created>
  <dcterms:modified xsi:type="dcterms:W3CDTF">2017-05-11T07:11:00Z</dcterms:modified>
</cp:coreProperties>
</file>